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20" w:line="240" w:lineRule="auto"/>
        <w:ind w:left="0" w:firstLine="0"/>
        <w:jc w:val="center"/>
        <w:rPr>
          <w:b w:val="1"/>
          <w:sz w:val="28"/>
          <w:szCs w:val="28"/>
        </w:rPr>
      </w:pPr>
      <w:r w:rsidDel="00000000" w:rsidR="00000000" w:rsidRPr="00000000">
        <w:rPr>
          <w:b w:val="1"/>
          <w:sz w:val="28"/>
          <w:szCs w:val="28"/>
          <w:rtl w:val="0"/>
        </w:rPr>
        <w:t xml:space="preserve">Consejos para </w:t>
      </w:r>
      <w:r w:rsidDel="00000000" w:rsidR="00000000" w:rsidRPr="00000000">
        <w:rPr>
          <w:b w:val="1"/>
          <w:sz w:val="28"/>
          <w:szCs w:val="28"/>
          <w:rtl w:val="0"/>
        </w:rPr>
        <w:t xml:space="preserve">usar ropa deportiva en temporada de frío</w:t>
      </w:r>
    </w:p>
    <w:p w:rsidR="00000000" w:rsidDel="00000000" w:rsidP="00000000" w:rsidRDefault="00000000" w:rsidRPr="00000000" w14:paraId="00000002">
      <w:pPr>
        <w:widowControl w:val="0"/>
        <w:spacing w:after="220" w:line="24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Cuando la temperatura baja no es un pretexto para disminuir el ritmo. Si eres un apasionado del deporte, saca tu ropa abrigadora del closet y toma en cuenta los siguientes consejos que te da Downy Sport para seguir con tus entrenamientos durante los siguientes meses que estará haciendo mucho frío. </w:t>
      </w:r>
    </w:p>
    <w:p w:rsidR="00000000" w:rsidDel="00000000" w:rsidP="00000000" w:rsidRDefault="00000000" w:rsidRPr="00000000" w14:paraId="0000000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080" w:hanging="360"/>
        <w:rPr>
          <w:rFonts w:ascii="Arial" w:cs="Arial" w:eastAsia="Arial" w:hAnsi="Arial"/>
          <w:sz w:val="22"/>
          <w:szCs w:val="22"/>
        </w:rPr>
      </w:pPr>
      <w:r w:rsidDel="00000000" w:rsidR="00000000" w:rsidRPr="00000000">
        <w:rPr>
          <w:b w:val="1"/>
          <w:rtl w:val="0"/>
        </w:rPr>
        <w:t xml:space="preserve">Utiliza ropa térmica para mantener la temperatura</w:t>
      </w:r>
      <w:r w:rsidDel="00000000" w:rsidR="00000000" w:rsidRPr="00000000">
        <w:rPr>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La ropa térmica está diseñada especialmente desde sus fibras para mantener la temperatura corporal, ofrecen transpirabilidad, confort y ligereza. Lo más recomendable es utilizar camisetas de manga larga, pantalones o mallas, sudaderas y b</w:t>
      </w:r>
      <w:r w:rsidDel="00000000" w:rsidR="00000000" w:rsidRPr="00000000">
        <w:rPr>
          <w:i w:val="1"/>
          <w:rtl w:val="0"/>
        </w:rPr>
        <w:t xml:space="preserve">uff</w:t>
      </w:r>
      <w:r w:rsidDel="00000000" w:rsidR="00000000" w:rsidRPr="00000000">
        <w:rPr>
          <w:rtl w:val="0"/>
        </w:rPr>
        <w:t xml:space="preserve"> que se adapten al cuerpo y mantengan el calor. </w:t>
      </w:r>
    </w:p>
    <w:p w:rsidR="00000000" w:rsidDel="00000000" w:rsidP="00000000" w:rsidRDefault="00000000" w:rsidRPr="00000000" w14:paraId="0000000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080" w:hanging="360"/>
        <w:rPr>
          <w:rFonts w:ascii="Arial" w:cs="Arial" w:eastAsia="Arial" w:hAnsi="Arial"/>
          <w:sz w:val="22"/>
          <w:szCs w:val="22"/>
        </w:rPr>
      </w:pPr>
      <w:r w:rsidDel="00000000" w:rsidR="00000000" w:rsidRPr="00000000">
        <w:rPr>
          <w:b w:val="1"/>
          <w:rtl w:val="0"/>
        </w:rPr>
        <w:t xml:space="preserve">Cubre tu cuerpo sin exagerar</w:t>
      </w: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La clave para resistir el frío es no taparse mucho, pues múltiples prendas evitarán que el sudor sea expulsado, quedándose en el cuerpo y generando sudor frío. Vístete en capas que se puedan ir quitando y poniendo cuando sea necesario para mayor movilidad. </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080" w:hanging="360"/>
        <w:rPr>
          <w:rFonts w:ascii="Arial" w:cs="Arial" w:eastAsia="Arial" w:hAnsi="Arial"/>
          <w:sz w:val="22"/>
          <w:szCs w:val="22"/>
        </w:rPr>
      </w:pPr>
      <w:r w:rsidDel="00000000" w:rsidR="00000000" w:rsidRPr="00000000">
        <w:rPr>
          <w:b w:val="1"/>
          <w:rtl w:val="0"/>
        </w:rPr>
        <w:t xml:space="preserve">Usa el calzado apropiado</w:t>
      </w: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Si la idea es salir a correr, caminar o hacer actividad al aire libre, el calzado es algo súper importante. Tomar en cuenta el tipo de deporte que se va a realizar, deben ser impermeables por si el suelo está húmedo y con suela antideslizante para evitar caídas. </w:t>
      </w:r>
    </w:p>
    <w:p w:rsidR="00000000" w:rsidDel="00000000" w:rsidP="00000000" w:rsidRDefault="00000000" w:rsidRPr="00000000" w14:paraId="0000000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080" w:hanging="360"/>
        <w:rPr>
          <w:rFonts w:ascii="Arial" w:cs="Arial" w:eastAsia="Arial" w:hAnsi="Arial"/>
          <w:sz w:val="22"/>
          <w:szCs w:val="22"/>
        </w:rPr>
      </w:pPr>
      <w:r w:rsidDel="00000000" w:rsidR="00000000" w:rsidRPr="00000000">
        <w:rPr>
          <w:b w:val="1"/>
          <w:rtl w:val="0"/>
        </w:rPr>
        <w:t xml:space="preserve">No te olvides de cuidar las prendas</w:t>
      </w:r>
      <w:r w:rsidDel="00000000" w:rsidR="00000000" w:rsidRPr="00000000">
        <w:rPr>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Por ser ropa especial, requieren de un cuidado adicional durante el lavado para evitar que sus fibras sintéticas se desgasten. Lava en ciclo de lavado delicado agregando suavizante Downy® Sport, que además de cuidar las fibras, tiene micro cápsulas Odor Block que bloquean olores desagradables. También si lo prefieres, usa jabón como Ariel Revitacolor para el cuidado del color de las prendas deportivas.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pPr>
      <w:r w:rsidDel="00000000" w:rsidR="00000000" w:rsidRPr="00000000">
        <w:rPr>
          <w:rtl w:val="0"/>
        </w:rPr>
        <w:t xml:space="preserve">Ahora que está por llegar el invierno es necesario mantenerse abrigado y cómodo para realizar alguna rutina. Estos tips te ayudarán a seguir con tus entrenamientos, incluso harán que permanezca un olor agradable para que tu ropa esté lista para usarse en cualquier temporada.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jc w:val="both"/>
        <w:rPr/>
      </w:pP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tl w:val="0"/>
        </w:rPr>
      </w:r>
    </w:p>
    <w:p w:rsidR="00000000" w:rsidDel="00000000" w:rsidP="00000000" w:rsidRDefault="00000000" w:rsidRPr="00000000" w14:paraId="00000010">
      <w:pPr>
        <w:shd w:fill="ffffff" w:val="clear"/>
        <w:jc w:val="both"/>
        <w:rPr>
          <w:b w:val="1"/>
          <w:sz w:val="20"/>
          <w:szCs w:val="20"/>
        </w:rPr>
      </w:pPr>
      <w:r w:rsidDel="00000000" w:rsidR="00000000" w:rsidRPr="00000000">
        <w:rPr>
          <w:b w:val="1"/>
          <w:sz w:val="20"/>
          <w:szCs w:val="20"/>
          <w:rtl w:val="0"/>
        </w:rPr>
        <w:t xml:space="preserve">Acerca de Downy® </w:t>
      </w:r>
    </w:p>
    <w:p w:rsidR="00000000" w:rsidDel="00000000" w:rsidP="00000000" w:rsidRDefault="00000000" w:rsidRPr="00000000" w14:paraId="00000011">
      <w:pPr>
        <w:shd w:fill="ffffff" w:val="clear"/>
        <w:jc w:val="both"/>
        <w:rPr>
          <w:sz w:val="20"/>
          <w:szCs w:val="20"/>
        </w:rPr>
      </w:pPr>
      <w:r w:rsidDel="00000000" w:rsidR="00000000" w:rsidRPr="00000000">
        <w:rPr>
          <w:sz w:val="20"/>
          <w:szCs w:val="20"/>
          <w:rtl w:val="0"/>
        </w:rPr>
        <w:t xml:space="preserve">Downy® es uno de los suavizantes más importantes en el mercado mexicano llevando la frescura a miles de familias día con día. También se caracteriza por ser uno de los principales motores de innovación para la categoría al incluir tecnologías como el libre enjuague, que reduce el consumo de agua al cortar la espuma desde la primera enjuagada, y el lanzamiento de microcápsulas de perfume que dan la frescura de larga duración. Finalmente en el 2018 integró la protección contra malos olores, llevando la frescura a otro nivel. </w:t>
      </w:r>
    </w:p>
    <w:p w:rsidR="00000000" w:rsidDel="00000000" w:rsidP="00000000" w:rsidRDefault="00000000" w:rsidRPr="00000000" w14:paraId="00000012">
      <w:pPr>
        <w:shd w:fill="ffffff" w:val="clear"/>
        <w:jc w:val="both"/>
        <w:rPr>
          <w:sz w:val="20"/>
          <w:szCs w:val="20"/>
        </w:rPr>
      </w:pPr>
      <w:r w:rsidDel="00000000" w:rsidR="00000000" w:rsidRPr="00000000">
        <w:rPr>
          <w:rtl w:val="0"/>
        </w:rPr>
      </w:r>
    </w:p>
    <w:p w:rsidR="00000000" w:rsidDel="00000000" w:rsidP="00000000" w:rsidRDefault="00000000" w:rsidRPr="00000000" w14:paraId="00000013">
      <w:pPr>
        <w:shd w:fill="ffffff" w:val="clear"/>
        <w:jc w:val="both"/>
        <w:rPr>
          <w:sz w:val="20"/>
          <w:szCs w:val="20"/>
        </w:rPr>
      </w:pPr>
      <w:r w:rsidDel="00000000" w:rsidR="00000000" w:rsidRPr="00000000">
        <w:rPr>
          <w:sz w:val="20"/>
          <w:szCs w:val="20"/>
          <w:rtl w:val="0"/>
        </w:rPr>
        <w:t xml:space="preserve">Hoy en su trigésimo aniversario, Downy® vuelve a innovar con el nuevo Downy® Sport, el primer suavizante en México diseñado para ropa deportiva. Protegiendo tu ropa de olores intensos como el sudor para que hagas lo que hagas </w:t>
      </w:r>
      <w:r w:rsidDel="00000000" w:rsidR="00000000" w:rsidRPr="00000000">
        <w:rPr>
          <w:sz w:val="20"/>
          <w:szCs w:val="20"/>
          <w:rtl w:val="0"/>
        </w:rPr>
        <w:t xml:space="preserve">sigas</w:t>
      </w:r>
      <w:r w:rsidDel="00000000" w:rsidR="00000000" w:rsidRPr="00000000">
        <w:rPr>
          <w:sz w:val="20"/>
          <w:szCs w:val="20"/>
          <w:rtl w:val="0"/>
        </w:rPr>
        <w:t xml:space="preserve"> oliendo a Downy. Para más información, visite </w:t>
      </w:r>
      <w:hyperlink r:id="rId6">
        <w:r w:rsidDel="00000000" w:rsidR="00000000" w:rsidRPr="00000000">
          <w:rPr>
            <w:color w:val="1155cc"/>
            <w:sz w:val="20"/>
            <w:szCs w:val="20"/>
            <w:u w:val="single"/>
            <w:rtl w:val="0"/>
          </w:rPr>
          <w:t xml:space="preserve">https://www.downy.mx/es-mx</w:t>
        </w:r>
      </w:hyperlink>
      <w:r w:rsidDel="00000000" w:rsidR="00000000" w:rsidRPr="00000000">
        <w:rPr>
          <w:sz w:val="20"/>
          <w:szCs w:val="20"/>
          <w:rtl w:val="0"/>
        </w:rPr>
        <w:t xml:space="preserve">.</w:t>
      </w:r>
    </w:p>
    <w:p w:rsidR="00000000" w:rsidDel="00000000" w:rsidP="00000000" w:rsidRDefault="00000000" w:rsidRPr="00000000" w14:paraId="00000014">
      <w:pPr>
        <w:shd w:fill="ffffff" w:val="clear"/>
        <w:jc w:val="both"/>
        <w:rPr>
          <w:sz w:val="20"/>
          <w:szCs w:val="20"/>
        </w:rPr>
      </w:pPr>
      <w:r w:rsidDel="00000000" w:rsidR="00000000" w:rsidRPr="00000000">
        <w:rPr>
          <w:rtl w:val="0"/>
        </w:rPr>
      </w:r>
    </w:p>
    <w:p w:rsidR="00000000" w:rsidDel="00000000" w:rsidP="00000000" w:rsidRDefault="00000000" w:rsidRPr="00000000" w14:paraId="00000015">
      <w:pPr>
        <w:shd w:fill="ffffff" w:val="clear"/>
        <w:jc w:val="both"/>
        <w:rPr>
          <w:b w:val="1"/>
          <w:sz w:val="20"/>
          <w:szCs w:val="20"/>
        </w:rPr>
      </w:pPr>
      <w:r w:rsidDel="00000000" w:rsidR="00000000" w:rsidRPr="00000000">
        <w:rPr>
          <w:b w:val="1"/>
          <w:sz w:val="20"/>
          <w:szCs w:val="20"/>
          <w:rtl w:val="0"/>
        </w:rPr>
        <w:t xml:space="preserve">Acerca de Procter &amp; Gamble </w:t>
      </w:r>
    </w:p>
    <w:p w:rsidR="00000000" w:rsidDel="00000000" w:rsidP="00000000" w:rsidRDefault="00000000" w:rsidRPr="00000000" w14:paraId="00000016">
      <w:pPr>
        <w:jc w:val="both"/>
        <w:rPr>
          <w:i w:val="1"/>
          <w:sz w:val="18"/>
          <w:szCs w:val="18"/>
        </w:rPr>
      </w:pPr>
      <w:r w:rsidDel="00000000" w:rsidR="00000000" w:rsidRPr="00000000">
        <w:rPr>
          <w:sz w:val="20"/>
          <w:szCs w:val="20"/>
          <w:rtl w:val="0"/>
        </w:rPr>
        <w:t xml:space="preserve">P&amp;G sirve a los consumidores alrededor del mundo con uno de los más fuertes portafolios de marcas líderes, confiables y de calidad, las cuales incluyen: Ace®, Always®, Ariel®, Crest®, Dawn®, Downy®, Febreze®, Gain®, Gillette®, Head &amp; Shoulders®, Herbal Essences®, Metamucil®, Naturella®, Old Spice®, Oral-B®, Pampers®, Pantene®, Pepto-Bismol®, Salvo®, Secret®, Tide® y Vicks®. La comunidad de P&amp;G cuenta con operaciones en aproximadamente 70 países alrededor del mundo. Visite la página </w:t>
      </w:r>
      <w:hyperlink r:id="rId7">
        <w:r w:rsidDel="00000000" w:rsidR="00000000" w:rsidRPr="00000000">
          <w:rPr>
            <w:color w:val="1155cc"/>
            <w:sz w:val="20"/>
            <w:szCs w:val="20"/>
            <w:u w:val="single"/>
            <w:rtl w:val="0"/>
          </w:rPr>
          <w:t xml:space="preserve">http://www.pg.com</w:t>
        </w:r>
      </w:hyperlink>
      <w:r w:rsidDel="00000000" w:rsidR="00000000" w:rsidRPr="00000000">
        <w:rPr>
          <w:sz w:val="20"/>
          <w:szCs w:val="20"/>
          <w:rtl w:val="0"/>
        </w:rPr>
        <w:t xml:space="preserve"> para conocer las últimas noticias y obtener información sobre P&amp;G y sus marcas.</w:t>
      </w:r>
      <w:r w:rsidDel="00000000" w:rsidR="00000000" w:rsidRPr="00000000">
        <w:rPr>
          <w:rtl w:val="0"/>
        </w:rPr>
      </w:r>
    </w:p>
    <w:p w:rsidR="00000000" w:rsidDel="00000000" w:rsidP="00000000" w:rsidRDefault="00000000" w:rsidRPr="00000000" w14:paraId="00000017">
      <w:pPr>
        <w:jc w:val="both"/>
        <w:rPr>
          <w:i w:val="1"/>
          <w:sz w:val="18"/>
          <w:szCs w:val="18"/>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2495550</wp:posOffset>
          </wp:positionH>
          <wp:positionV relativeFrom="paragraph">
            <wp:posOffset>-85722</wp:posOffset>
          </wp:positionV>
          <wp:extent cx="947738" cy="54566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47738" cy="5456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downy.mx/es-mx" TargetMode="External"/><Relationship Id="rId7" Type="http://schemas.openxmlformats.org/officeDocument/2006/relationships/hyperlink" Target="http://www.pg.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